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C46A" w14:textId="77777777" w:rsidR="00C96BB3" w:rsidRDefault="00C96BB3" w:rsidP="00C96BB3">
      <w:pPr>
        <w:spacing w:after="0" w:line="240" w:lineRule="auto"/>
        <w:ind w:left="720" w:firstLine="626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  13 มี.ค. 2568</w:t>
      </w:r>
    </w:p>
    <w:p w14:paraId="6215DF69" w14:textId="77777777" w:rsidR="00C96BB3" w:rsidRDefault="00C96BB3" w:rsidP="00C96BB3">
      <w:pPr>
        <w:spacing w:after="0" w:line="240" w:lineRule="auto"/>
        <w:ind w:left="720" w:firstLine="626"/>
        <w:jc w:val="right"/>
        <w:rPr>
          <w:rFonts w:ascii="TH SarabunPSK" w:hAnsi="TH SarabunPSK" w:cs="TH SarabunPSK"/>
          <w:sz w:val="32"/>
          <w:szCs w:val="32"/>
        </w:rPr>
      </w:pPr>
    </w:p>
    <w:p w14:paraId="7C28B53A" w14:textId="77777777" w:rsidR="00C96BB3" w:rsidRPr="00822A38" w:rsidRDefault="00C96BB3" w:rsidP="00C96BB3">
      <w:pPr>
        <w:spacing w:after="0" w:line="240" w:lineRule="auto"/>
        <w:ind w:left="720" w:firstLine="626"/>
        <w:rPr>
          <w:rFonts w:ascii="TH SarabunPSK" w:hAnsi="TH SarabunPSK" w:cs="TH SarabunPSK"/>
          <w:sz w:val="32"/>
          <w:szCs w:val="32"/>
        </w:rPr>
      </w:pPr>
      <w:r w:rsidRPr="00822A38">
        <w:rPr>
          <w:rFonts w:ascii="TH SarabunPSK" w:hAnsi="TH SarabunPSK" w:cs="TH SarabunPSK"/>
          <w:sz w:val="32"/>
          <w:szCs w:val="32"/>
          <w:cs/>
        </w:rPr>
        <w:t>นางคนึงนิตย์ หิรัญถาวร 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2A38">
        <w:rPr>
          <w:rFonts w:ascii="TH SarabunPSK" w:hAnsi="TH SarabunPSK" w:cs="TH SarabunPSK"/>
          <w:sz w:val="32"/>
          <w:szCs w:val="32"/>
          <w:cs/>
        </w:rPr>
        <w:t>สภ.ทองผาภูมิ แจ้งว่า ผู้แจ้งได้พบว่ามีทรัพย์สินหายไปจากบ้านตามที่อยู่ของผู้แจ้ง ดังนี้</w:t>
      </w:r>
    </w:p>
    <w:p w14:paraId="40BD7C77" w14:textId="77777777" w:rsidR="00C96BB3" w:rsidRPr="00822A38" w:rsidRDefault="00C96BB3" w:rsidP="00C96BB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22A38">
        <w:rPr>
          <w:rFonts w:ascii="TH SarabunPSK" w:hAnsi="TH SarabunPSK" w:cs="TH SarabunPSK"/>
          <w:sz w:val="32"/>
          <w:szCs w:val="32"/>
          <w:cs/>
        </w:rPr>
        <w:t xml:space="preserve">1.พระบูชาโดยประมาณ </w:t>
      </w:r>
    </w:p>
    <w:p w14:paraId="405CA797" w14:textId="77777777" w:rsidR="00C96BB3" w:rsidRPr="00822A38" w:rsidRDefault="00C96BB3" w:rsidP="00C96BB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22A38">
        <w:rPr>
          <w:rFonts w:ascii="TH SarabunPSK" w:hAnsi="TH SarabunPSK" w:cs="TH SarabunPSK"/>
          <w:sz w:val="32"/>
          <w:szCs w:val="32"/>
          <w:cs/>
        </w:rPr>
        <w:t xml:space="preserve">- พระแก้วมรกต หน้าตัก 10-12 นิ้ว 1 องค์  </w:t>
      </w:r>
      <w:r w:rsidRPr="00822A38">
        <w:rPr>
          <w:rFonts w:ascii="TH SarabunPSK" w:hAnsi="TH SarabunPSK" w:cs="TH SarabunPSK"/>
          <w:sz w:val="32"/>
          <w:szCs w:val="32"/>
          <w:cs/>
        </w:rPr>
        <w:tab/>
        <w:t xml:space="preserve">-. พระพุทธชินราช หน้าตัก 10-12 นิ้ว 2 องค์ </w:t>
      </w:r>
    </w:p>
    <w:p w14:paraId="3D9614D6" w14:textId="77777777" w:rsidR="00C96BB3" w:rsidRPr="00822A38" w:rsidRDefault="00C96BB3" w:rsidP="00C96BB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22A38">
        <w:rPr>
          <w:rFonts w:ascii="TH SarabunPSK" w:hAnsi="TH SarabunPSK" w:cs="TH SarabunPSK"/>
          <w:sz w:val="32"/>
          <w:szCs w:val="32"/>
          <w:cs/>
        </w:rPr>
        <w:t xml:space="preserve">- หลวงพ่อคูน หน้าตัก 8-10 นิ้ว 1 องค์  </w:t>
      </w:r>
      <w:r w:rsidRPr="00822A38">
        <w:rPr>
          <w:rFonts w:ascii="TH SarabunPSK" w:hAnsi="TH SarabunPSK" w:cs="TH SarabunPSK"/>
          <w:sz w:val="32"/>
          <w:szCs w:val="32"/>
          <w:cs/>
        </w:rPr>
        <w:tab/>
      </w:r>
      <w:r w:rsidRPr="00822A38">
        <w:rPr>
          <w:rFonts w:ascii="TH SarabunPSK" w:hAnsi="TH SarabunPSK" w:cs="TH SarabunPSK"/>
          <w:sz w:val="32"/>
          <w:szCs w:val="32"/>
          <w:cs/>
        </w:rPr>
        <w:tab/>
        <w:t xml:space="preserve">- พระสังฆจาย หน้าตัก 8-12 นิ้ว 1 องค์ </w:t>
      </w:r>
    </w:p>
    <w:p w14:paraId="41AA2C6F" w14:textId="77777777" w:rsidR="00C96BB3" w:rsidRPr="00822A38" w:rsidRDefault="00C96BB3" w:rsidP="00C96BB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22A38">
        <w:rPr>
          <w:rFonts w:ascii="TH SarabunPSK" w:hAnsi="TH SarabunPSK" w:cs="TH SarabunPSK"/>
          <w:sz w:val="32"/>
          <w:szCs w:val="32"/>
          <w:cs/>
        </w:rPr>
        <w:t xml:space="preserve">- นางกวัก หน้าตัก 8-12 นิ้ว 1 องค์  </w:t>
      </w:r>
      <w:r w:rsidRPr="00822A38">
        <w:rPr>
          <w:rFonts w:ascii="TH SarabunPSK" w:hAnsi="TH SarabunPSK" w:cs="TH SarabunPSK"/>
          <w:sz w:val="32"/>
          <w:szCs w:val="32"/>
          <w:cs/>
        </w:rPr>
        <w:tab/>
      </w:r>
      <w:r w:rsidRPr="00822A38">
        <w:rPr>
          <w:rFonts w:ascii="TH SarabunPSK" w:hAnsi="TH SarabunPSK" w:cs="TH SarabunPSK"/>
          <w:sz w:val="32"/>
          <w:szCs w:val="32"/>
          <w:cs/>
        </w:rPr>
        <w:tab/>
        <w:t>-. หลวงพ่อ</w:t>
      </w:r>
      <w:proofErr w:type="spellStart"/>
      <w:r w:rsidRPr="00822A38">
        <w:rPr>
          <w:rFonts w:ascii="TH SarabunPSK" w:hAnsi="TH SarabunPSK" w:cs="TH SarabunPSK"/>
          <w:sz w:val="32"/>
          <w:szCs w:val="32"/>
          <w:cs/>
        </w:rPr>
        <w:t>โส</w:t>
      </w:r>
      <w:proofErr w:type="spellEnd"/>
      <w:r w:rsidRPr="00822A38">
        <w:rPr>
          <w:rFonts w:ascii="TH SarabunPSK" w:hAnsi="TH SarabunPSK" w:cs="TH SarabunPSK"/>
          <w:sz w:val="32"/>
          <w:szCs w:val="32"/>
          <w:cs/>
        </w:rPr>
        <w:t xml:space="preserve">ธร องค์เล็กในกรอบ 1 องค์ </w:t>
      </w:r>
    </w:p>
    <w:p w14:paraId="38777E3C" w14:textId="77777777" w:rsidR="00C96BB3" w:rsidRPr="00822A38" w:rsidRDefault="00C96BB3" w:rsidP="00C96BB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22A38">
        <w:rPr>
          <w:rFonts w:ascii="TH SarabunPSK" w:hAnsi="TH SarabunPSK" w:cs="TH SarabunPSK"/>
          <w:sz w:val="32"/>
          <w:szCs w:val="32"/>
          <w:cs/>
        </w:rPr>
        <w:t xml:space="preserve">- หลวงปู่ทวด หน้าตัก 5 นิ้ว 1 องค์  </w:t>
      </w:r>
      <w:r w:rsidRPr="00822A38">
        <w:rPr>
          <w:rFonts w:ascii="TH SarabunPSK" w:hAnsi="TH SarabunPSK" w:cs="TH SarabunPSK"/>
          <w:sz w:val="32"/>
          <w:szCs w:val="32"/>
          <w:cs/>
        </w:rPr>
        <w:tab/>
      </w:r>
      <w:r w:rsidRPr="00822A38">
        <w:rPr>
          <w:rFonts w:ascii="TH SarabunPSK" w:hAnsi="TH SarabunPSK" w:cs="TH SarabunPSK"/>
          <w:sz w:val="32"/>
          <w:szCs w:val="32"/>
          <w:cs/>
        </w:rPr>
        <w:tab/>
        <w:t xml:space="preserve">- พระสิวลี หน้าตัก 4-8 นิ้ว 1 องค์ </w:t>
      </w:r>
    </w:p>
    <w:p w14:paraId="5B328A74" w14:textId="77777777" w:rsidR="00C96BB3" w:rsidRPr="00822A38" w:rsidRDefault="00C96BB3" w:rsidP="00C96BB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22A38">
        <w:rPr>
          <w:rFonts w:ascii="TH SarabunPSK" w:hAnsi="TH SarabunPSK" w:cs="TH SarabunPSK"/>
          <w:sz w:val="32"/>
          <w:szCs w:val="32"/>
          <w:cs/>
        </w:rPr>
        <w:t xml:space="preserve">- พระพุทธรูปองค์ใหญ่ ปางยืน 1 องค์ </w:t>
      </w:r>
    </w:p>
    <w:p w14:paraId="3CF668FF" w14:textId="77777777" w:rsidR="00C96BB3" w:rsidRPr="00822A38" w:rsidRDefault="00C96BB3" w:rsidP="00C96BB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22A38">
        <w:rPr>
          <w:rFonts w:ascii="TH SarabunPSK" w:hAnsi="TH SarabunPSK" w:cs="TH SarabunPSK"/>
          <w:sz w:val="32"/>
          <w:szCs w:val="32"/>
          <w:cs/>
        </w:rPr>
        <w:t xml:space="preserve">2. พระเครื่อง จำนวนประมาณ 30 องค์ </w:t>
      </w:r>
    </w:p>
    <w:p w14:paraId="5426C4D8" w14:textId="77777777" w:rsidR="00C96BB3" w:rsidRPr="00822A38" w:rsidRDefault="00C96BB3" w:rsidP="00C96BB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22A38">
        <w:rPr>
          <w:rFonts w:ascii="TH SarabunPSK" w:hAnsi="TH SarabunPSK" w:cs="TH SarabunPSK"/>
          <w:sz w:val="32"/>
          <w:szCs w:val="32"/>
          <w:cs/>
        </w:rPr>
        <w:t xml:space="preserve">3. เครื่องทำน้ำแข็งใส 1 เครื่อง </w:t>
      </w:r>
    </w:p>
    <w:p w14:paraId="6E5A73DF" w14:textId="77777777" w:rsidR="00C96BB3" w:rsidRPr="00822A38" w:rsidRDefault="00C96BB3" w:rsidP="00C96BB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22A38">
        <w:rPr>
          <w:rFonts w:ascii="TH SarabunPSK" w:hAnsi="TH SarabunPSK" w:cs="TH SarabunPSK"/>
          <w:sz w:val="32"/>
          <w:szCs w:val="32"/>
          <w:cs/>
        </w:rPr>
        <w:t xml:space="preserve">4. ถังแก๊ส </w:t>
      </w:r>
      <w:r w:rsidRPr="00822A38">
        <w:rPr>
          <w:rFonts w:ascii="TH SarabunPSK" w:hAnsi="TH SarabunPSK" w:cs="TH SarabunPSK"/>
          <w:sz w:val="32"/>
          <w:szCs w:val="32"/>
        </w:rPr>
        <w:t xml:space="preserve">, </w:t>
      </w:r>
      <w:r w:rsidRPr="00822A38">
        <w:rPr>
          <w:rFonts w:ascii="TH SarabunPSK" w:hAnsi="TH SarabunPSK" w:cs="TH SarabunPSK"/>
          <w:sz w:val="32"/>
          <w:szCs w:val="32"/>
          <w:cs/>
        </w:rPr>
        <w:t xml:space="preserve">เตาแก๊ส หัวแก๊ส 1 ชุด </w:t>
      </w:r>
    </w:p>
    <w:p w14:paraId="1F1C3750" w14:textId="77777777" w:rsidR="00C96BB3" w:rsidRPr="00822A38" w:rsidRDefault="00C96BB3" w:rsidP="00C96BB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22A38">
        <w:rPr>
          <w:rFonts w:ascii="TH SarabunPSK" w:hAnsi="TH SarabunPSK" w:cs="TH SarabunPSK"/>
          <w:sz w:val="32"/>
          <w:szCs w:val="32"/>
          <w:cs/>
        </w:rPr>
        <w:t xml:space="preserve">5. บันใดอลูมิเนียมพับได้ ตัวใหญ่ 1 ตัว </w:t>
      </w:r>
    </w:p>
    <w:p w14:paraId="1882B0F0" w14:textId="77777777" w:rsidR="00C96BB3" w:rsidRPr="00822A38" w:rsidRDefault="00C96BB3" w:rsidP="00C96BB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22A38">
        <w:rPr>
          <w:rFonts w:ascii="TH SarabunPSK" w:hAnsi="TH SarabunPSK" w:cs="TH SarabunPSK"/>
          <w:sz w:val="32"/>
          <w:szCs w:val="32"/>
          <w:cs/>
        </w:rPr>
        <w:t xml:space="preserve">6. สายไฟบริเวณบ้านทั้งหลัง </w:t>
      </w:r>
    </w:p>
    <w:p w14:paraId="68CA957E" w14:textId="77777777" w:rsidR="00C96BB3" w:rsidRPr="00822A38" w:rsidRDefault="00C96BB3" w:rsidP="00C96BB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22A38">
        <w:rPr>
          <w:rFonts w:ascii="TH SarabunPSK" w:hAnsi="TH SarabunPSK" w:cs="TH SarabunPSK"/>
          <w:sz w:val="32"/>
          <w:szCs w:val="32"/>
          <w:cs/>
        </w:rPr>
        <w:t xml:space="preserve">7. เฟอร์นิเจอร์ไม้ 1 ตัว   </w:t>
      </w:r>
    </w:p>
    <w:p w14:paraId="3ED5E65B" w14:textId="77777777" w:rsidR="00C96BB3" w:rsidRPr="00822A38" w:rsidRDefault="00C96BB3" w:rsidP="00C96BB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22A38">
        <w:rPr>
          <w:rFonts w:ascii="TH SarabunPSK" w:hAnsi="TH SarabunPSK" w:cs="TH SarabunPSK"/>
          <w:sz w:val="32"/>
          <w:szCs w:val="32"/>
          <w:cs/>
        </w:rPr>
        <w:t xml:space="preserve">8. ประตูรั้วเหล็กดัดหน้าบ้าน สีน้ำเงิน 2 ชุด </w:t>
      </w:r>
    </w:p>
    <w:p w14:paraId="2EF2F3E5" w14:textId="77777777" w:rsidR="00C96BB3" w:rsidRPr="00822A38" w:rsidRDefault="00C96BB3" w:rsidP="00C96BB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22A38">
        <w:rPr>
          <w:rFonts w:ascii="TH SarabunPSK" w:hAnsi="TH SarabunPSK" w:cs="TH SarabunPSK"/>
          <w:sz w:val="32"/>
          <w:szCs w:val="32"/>
          <w:cs/>
        </w:rPr>
        <w:t>โดยผู้แจ้งพบเห็นครั้งสุดท้ายประมาณ กลางเดือน มิ.ย. 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822A38">
        <w:rPr>
          <w:rFonts w:ascii="TH SarabunPSK" w:hAnsi="TH SarabunPSK" w:cs="TH SarabunPSK"/>
          <w:sz w:val="32"/>
          <w:szCs w:val="32"/>
          <w:cs/>
        </w:rPr>
        <w:t xml:space="preserve"> ทราบว่าหาย ประมาณ เดือน ม.ค. 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398372EE" w14:textId="77777777" w:rsidR="00C96BB3" w:rsidRPr="00822A38" w:rsidRDefault="00C96BB3" w:rsidP="00C96BB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22A38">
        <w:rPr>
          <w:rFonts w:ascii="TH SarabunPSK" w:hAnsi="TH SarabunPSK" w:cs="TH SarabunPSK"/>
          <w:sz w:val="32"/>
          <w:szCs w:val="32"/>
          <w:cs/>
        </w:rPr>
        <w:t xml:space="preserve">ทำให้ผู้แจ้งได้รับความเสียหาย จึงมาแจ้งความร้องทุกข์มอบคดีให้พนักงานสอบสวนดำเนินคดีกับบุคคลที่ได้ลักทรัพย์ของผู้แจ้งไปจนกว่าคดีจะถึงที่สุด </w:t>
      </w:r>
    </w:p>
    <w:p w14:paraId="02DCED08" w14:textId="77777777" w:rsidR="00C96BB3" w:rsidRPr="00822A38" w:rsidRDefault="00C96BB3" w:rsidP="00C96BB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22A38">
        <w:rPr>
          <w:rFonts w:ascii="TH SarabunPSK" w:hAnsi="TH SarabunPSK" w:cs="TH SarabunPSK"/>
          <w:sz w:val="32"/>
          <w:szCs w:val="32"/>
          <w:cs/>
        </w:rPr>
        <w:tab/>
        <w:t xml:space="preserve">เหตุเกิด บริเวณบ้านเลขที่ 110/4 หมู่ที่ 3 ตำบล สหกรณ์นิคม อำเภอ ทองผาภูมิ </w:t>
      </w:r>
    </w:p>
    <w:p w14:paraId="707DF3D7" w14:textId="77777777" w:rsidR="00C96BB3" w:rsidRPr="00822A38" w:rsidRDefault="00C96BB3" w:rsidP="00C96BB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22A38">
        <w:rPr>
          <w:rFonts w:ascii="TH SarabunPSK" w:hAnsi="TH SarabunPSK" w:cs="TH SarabunPSK"/>
          <w:sz w:val="32"/>
          <w:szCs w:val="32"/>
          <w:cs/>
        </w:rPr>
        <w:t>จังหวัด กาญจนบุรี ประมาณกลางเดือน มิ.ย. 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822A38">
        <w:rPr>
          <w:rFonts w:ascii="TH SarabunPSK" w:hAnsi="TH SarabunPSK" w:cs="TH SarabunPSK"/>
          <w:sz w:val="32"/>
          <w:szCs w:val="32"/>
          <w:cs/>
        </w:rPr>
        <w:t xml:space="preserve"> ถึง ประมาณเดือน ม.ค. 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2B007832" w14:textId="77777777" w:rsidR="00C96BB3" w:rsidRDefault="00C96BB3" w:rsidP="00C96BB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822A3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พนักงานสอบสวน สภ.ทองผาภูมิ </w:t>
      </w:r>
      <w:r w:rsidRPr="00822A38">
        <w:rPr>
          <w:rFonts w:ascii="TH SarabunPSK" w:hAnsi="TH SarabunPSK" w:cs="TH SarabunPSK"/>
          <w:sz w:val="32"/>
          <w:szCs w:val="32"/>
          <w:cs/>
        </w:rPr>
        <w:t>จว.กาญจนบุรี รับคำร้องทุกข์ไว้แล้ว จะได้ดำเนินการในส่วนที่เกี่ยวข้องต่อไป จึงให้ลงลาย</w:t>
      </w:r>
      <w:proofErr w:type="spellStart"/>
      <w:r w:rsidRPr="00822A38">
        <w:rPr>
          <w:rFonts w:ascii="TH SarabunPSK" w:hAnsi="TH SarabunPSK" w:cs="TH SarabunPSK"/>
          <w:sz w:val="32"/>
          <w:szCs w:val="32"/>
          <w:cs/>
        </w:rPr>
        <w:t>มือชืี่อ</w:t>
      </w:r>
      <w:proofErr w:type="spellEnd"/>
      <w:r w:rsidRPr="00822A38">
        <w:rPr>
          <w:rFonts w:ascii="TH SarabunPSK" w:hAnsi="TH SarabunPSK" w:cs="TH SarabunPSK"/>
          <w:sz w:val="32"/>
          <w:szCs w:val="32"/>
          <w:cs/>
        </w:rPr>
        <w:t>ไว</w:t>
      </w:r>
      <w:proofErr w:type="spellStart"/>
      <w:r w:rsidRPr="00822A38">
        <w:rPr>
          <w:rFonts w:ascii="TH SarabunPSK" w:hAnsi="TH SarabunPSK" w:cs="TH SarabunPSK"/>
          <w:sz w:val="32"/>
          <w:szCs w:val="32"/>
          <w:cs/>
        </w:rPr>
        <w:t>่้</w:t>
      </w:r>
      <w:proofErr w:type="spellEnd"/>
      <w:r w:rsidRPr="00822A38">
        <w:rPr>
          <w:rFonts w:ascii="TH SarabunPSK" w:hAnsi="TH SarabunPSK" w:cs="TH SarabunPSK"/>
          <w:sz w:val="32"/>
          <w:szCs w:val="32"/>
          <w:cs/>
        </w:rPr>
        <w:t>เป็นหลักฐาน</w:t>
      </w:r>
      <w:r w:rsidRPr="00CA1A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C9F42A0" wp14:editId="5248E785">
            <wp:extent cx="5095875" cy="3444875"/>
            <wp:effectExtent l="0" t="0" r="0" b="0"/>
            <wp:docPr id="13271756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900" cy="344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C0FCEBC" w14:textId="77777777" w:rsidR="00C96BB3" w:rsidRDefault="00C96BB3" w:rsidP="00C96BB3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</w:p>
    <w:p w14:paraId="157AE175" w14:textId="77777777" w:rsidR="00C96BB3" w:rsidRPr="00BF534A" w:rsidRDefault="00C96BB3" w:rsidP="00C96B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ช่วงวันที่ 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มี.ค.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.256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</w:t>
      </w:r>
      <w:r w:rsidRPr="00822A3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ปัจจุบัน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พนักงานสอบสวนได้รับแจ้งความร้องทุกข์</w:t>
      </w:r>
    </w:p>
    <w:p w14:paraId="26281335" w14:textId="77777777" w:rsidR="00C96BB3" w:rsidRDefault="00C96BB3" w:rsidP="00C96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-เอกสารหาย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8 เรื่อง</w:t>
      </w:r>
    </w:p>
    <w:p w14:paraId="6A759997" w14:textId="77777777" w:rsidR="00C96BB3" w:rsidRDefault="00C96BB3" w:rsidP="00C96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-แจ้งเป็นหลักฐาน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16  เรื่อง</w:t>
      </w:r>
    </w:p>
    <w:p w14:paraId="3C921EAE" w14:textId="77777777" w:rsidR="00C96BB3" w:rsidRDefault="00C96BB3" w:rsidP="00C96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-อาญา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BF534A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104 คดี</w:t>
      </w:r>
    </w:p>
    <w:p w14:paraId="4CAFD778" w14:textId="77777777" w:rsidR="00C96BB3" w:rsidRDefault="00C96BB3" w:rsidP="00C96BB3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E4678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มี.ค.2568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14 มี.ค. 2568(</w:t>
      </w:r>
      <w:r w:rsidRPr="007E7632">
        <w:rPr>
          <w:rFonts w:ascii="TH SarabunPSK" w:hAnsi="TH SarabunPSK" w:cs="TH SarabunPSK" w:hint="cs"/>
          <w:color w:val="FF0000"/>
          <w:sz w:val="32"/>
          <w:szCs w:val="32"/>
          <w:cs/>
        </w:rPr>
        <w:t>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104</w:t>
      </w:r>
      <w:r w:rsidRPr="00A15D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83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21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0EA03C4" w14:textId="77777777" w:rsidR="00C96BB3" w:rsidRDefault="00C96BB3" w:rsidP="00C96BB3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252125F" w14:textId="77777777" w:rsidR="00D32BCA" w:rsidRPr="00C96BB3" w:rsidRDefault="00D32BCA"/>
    <w:sectPr w:rsidR="00D32BCA" w:rsidRPr="00C96BB3" w:rsidSect="00AC03D5">
      <w:pgSz w:w="11906" w:h="16838"/>
      <w:pgMar w:top="1440" w:right="748" w:bottom="1440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B3"/>
    <w:rsid w:val="003113D2"/>
    <w:rsid w:val="00AC03D5"/>
    <w:rsid w:val="00C96BB3"/>
    <w:rsid w:val="00D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3AB06"/>
  <w15:chartTrackingRefBased/>
  <w15:docId w15:val="{1C83D4EA-88EC-475A-8AE1-E8AAD699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2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BB3"/>
    <w:rPr>
      <w:rFonts w:cstheme="minorBidi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6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3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Cs w:val="3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3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3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3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96BB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96BB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96BB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96B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96BB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96B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96BB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96B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96B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6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C96BB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96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96BB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96BB3"/>
    <w:pPr>
      <w:spacing w:before="160"/>
      <w:jc w:val="center"/>
    </w:pPr>
    <w:rPr>
      <w:rFonts w:cs="Angsana New"/>
      <w:i/>
      <w:iCs/>
      <w:color w:val="404040" w:themeColor="text1" w:themeTint="BF"/>
      <w:kern w:val="2"/>
      <w:szCs w:val="3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C96BB3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BB3"/>
    <w:pPr>
      <w:ind w:left="720"/>
      <w:contextualSpacing/>
    </w:pPr>
    <w:rPr>
      <w:rFonts w:cs="Angsana New"/>
      <w:kern w:val="2"/>
      <w:szCs w:val="32"/>
      <w14:ligatures w14:val="standardContextual"/>
    </w:rPr>
  </w:style>
  <w:style w:type="character" w:styleId="aa">
    <w:name w:val="Intense Emphasis"/>
    <w:basedOn w:val="a0"/>
    <w:uiPriority w:val="21"/>
    <w:qFormat/>
    <w:rsid w:val="00C96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kern w:val="2"/>
      <w:szCs w:val="3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96BB3"/>
    <w:rPr>
      <w:rFonts w:cs="Angsana New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2025-04-24T12:17:00Z</dcterms:created>
  <dcterms:modified xsi:type="dcterms:W3CDTF">2025-04-24T12:17:00Z</dcterms:modified>
</cp:coreProperties>
</file>